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5D9A" w14:textId="6AF119A1" w:rsidR="00794DA9" w:rsidRDefault="005A72B5" w:rsidP="00222F1E">
      <w:pPr>
        <w:spacing w:after="0" w:line="240" w:lineRule="auto"/>
        <w:ind w:left="432"/>
        <w:rPr>
          <w:rFonts w:asciiTheme="minorHAnsi" w:hAnsiTheme="minorHAnsi" w:cstheme="minorHAnsi"/>
          <w:sz w:val="24"/>
          <w:szCs w:val="24"/>
        </w:rPr>
      </w:pPr>
      <w:bookmarkStart w:id="0" w:name="_Hlk505343092"/>
      <w:r>
        <w:rPr>
          <w:rFonts w:asciiTheme="minorHAnsi" w:hAnsiTheme="minorHAnsi" w:cstheme="minorHAnsi"/>
          <w:sz w:val="24"/>
          <w:szCs w:val="24"/>
        </w:rPr>
        <w:t>May 1</w:t>
      </w:r>
      <w:r w:rsidR="00794DA9">
        <w:rPr>
          <w:rFonts w:asciiTheme="minorHAnsi" w:hAnsiTheme="minorHAnsi" w:cstheme="minorHAnsi"/>
          <w:sz w:val="24"/>
          <w:szCs w:val="24"/>
        </w:rPr>
        <w:t>, 2020</w:t>
      </w:r>
    </w:p>
    <w:p w14:paraId="020E6994" w14:textId="77777777" w:rsidR="00B97E55" w:rsidRPr="005C082E" w:rsidRDefault="00B97E55" w:rsidP="00F67DB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0933DE" w14:textId="44430CCE" w:rsidR="006A513D" w:rsidRDefault="00D011E8" w:rsidP="00794DA9">
      <w:pPr>
        <w:spacing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 w:rsidRPr="005C082E">
        <w:rPr>
          <w:rFonts w:asciiTheme="minorHAnsi" w:hAnsiTheme="minorHAnsi" w:cstheme="minorHAnsi"/>
          <w:sz w:val="24"/>
          <w:szCs w:val="24"/>
        </w:rPr>
        <w:t>Dear</w:t>
      </w:r>
      <w:r w:rsidR="00071D1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94DA9">
        <w:rPr>
          <w:rFonts w:asciiTheme="minorHAnsi" w:hAnsiTheme="minorHAnsi" w:cstheme="minorHAnsi"/>
          <w:sz w:val="24"/>
          <w:szCs w:val="24"/>
        </w:rPr>
        <w:t>Jikoen</w:t>
      </w:r>
      <w:proofErr w:type="spellEnd"/>
      <w:r w:rsidR="00794D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94DA9">
        <w:rPr>
          <w:rFonts w:asciiTheme="minorHAnsi" w:hAnsiTheme="minorHAnsi" w:cstheme="minorHAnsi"/>
          <w:sz w:val="24"/>
          <w:szCs w:val="24"/>
        </w:rPr>
        <w:t>Ohana</w:t>
      </w:r>
      <w:proofErr w:type="spellEnd"/>
      <w:r w:rsidR="00071D17">
        <w:rPr>
          <w:rFonts w:asciiTheme="minorHAnsi" w:hAnsiTheme="minorHAnsi" w:cstheme="minorHAnsi"/>
          <w:sz w:val="24"/>
          <w:szCs w:val="24"/>
        </w:rPr>
        <w:t>,</w:t>
      </w:r>
    </w:p>
    <w:p w14:paraId="6E111E6C" w14:textId="3A9B52BD" w:rsidR="002F2E07" w:rsidRDefault="002F2E07" w:rsidP="002F2E07">
      <w:pPr>
        <w:spacing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hope everyone is doing well during this </w:t>
      </w:r>
      <w:proofErr w:type="spellStart"/>
      <w:r>
        <w:rPr>
          <w:rFonts w:asciiTheme="minorHAnsi" w:hAnsiTheme="minorHAnsi" w:cstheme="minorHAnsi"/>
          <w:sz w:val="24"/>
          <w:szCs w:val="24"/>
        </w:rPr>
        <w:t>Covid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19 statewide Shelter-in-Place and Stay-at-Home order.</w:t>
      </w:r>
    </w:p>
    <w:p w14:paraId="0385E8D5" w14:textId="501261D4" w:rsidR="00C97805" w:rsidRPr="006F13EB" w:rsidRDefault="00CB0969" w:rsidP="00794DA9">
      <w:pPr>
        <w:spacing w:line="240" w:lineRule="auto"/>
        <w:ind w:left="360" w:right="43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Due to the everchanging guidelines,</w:t>
      </w:r>
      <w:r w:rsidR="00794DA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97805" w:rsidRPr="006F13EB">
        <w:rPr>
          <w:rFonts w:asciiTheme="minorHAnsi" w:hAnsiTheme="minorHAnsi" w:cstheme="minorHAnsi"/>
          <w:b/>
          <w:sz w:val="24"/>
          <w:szCs w:val="24"/>
        </w:rPr>
        <w:t>Jikoen</w:t>
      </w:r>
      <w:proofErr w:type="spellEnd"/>
      <w:r w:rsidR="00C97805" w:rsidRPr="006F13E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has extended suspension of</w:t>
      </w:r>
      <w:r w:rsidR="00C97805" w:rsidRPr="006F13EB">
        <w:rPr>
          <w:rFonts w:asciiTheme="minorHAnsi" w:hAnsiTheme="minorHAnsi" w:cstheme="minorHAnsi"/>
          <w:b/>
          <w:sz w:val="24"/>
          <w:szCs w:val="24"/>
        </w:rPr>
        <w:t xml:space="preserve"> temple services, </w:t>
      </w:r>
      <w:r w:rsidR="005A72B5">
        <w:rPr>
          <w:rFonts w:asciiTheme="minorHAnsi" w:hAnsiTheme="minorHAnsi" w:cstheme="minorHAnsi"/>
          <w:b/>
          <w:sz w:val="24"/>
          <w:szCs w:val="24"/>
        </w:rPr>
        <w:t>columbarium (</w:t>
      </w:r>
      <w:proofErr w:type="spellStart"/>
      <w:r w:rsidR="005A72B5">
        <w:rPr>
          <w:rFonts w:asciiTheme="minorHAnsi" w:hAnsiTheme="minorHAnsi" w:cstheme="minorHAnsi"/>
          <w:b/>
          <w:sz w:val="24"/>
          <w:szCs w:val="24"/>
        </w:rPr>
        <w:t>nokotsudo</w:t>
      </w:r>
      <w:proofErr w:type="spellEnd"/>
      <w:r w:rsidR="005A72B5">
        <w:rPr>
          <w:rFonts w:asciiTheme="minorHAnsi" w:hAnsiTheme="minorHAnsi" w:cstheme="minorHAnsi"/>
          <w:b/>
          <w:sz w:val="24"/>
          <w:szCs w:val="24"/>
        </w:rPr>
        <w:t xml:space="preserve">), </w:t>
      </w:r>
      <w:r w:rsidR="00C97805" w:rsidRPr="006F13EB">
        <w:rPr>
          <w:rFonts w:asciiTheme="minorHAnsi" w:hAnsiTheme="minorHAnsi" w:cstheme="minorHAnsi"/>
          <w:b/>
          <w:sz w:val="24"/>
          <w:szCs w:val="24"/>
        </w:rPr>
        <w:t>all classes</w:t>
      </w:r>
      <w:r>
        <w:rPr>
          <w:rFonts w:asciiTheme="minorHAnsi" w:hAnsiTheme="minorHAnsi" w:cstheme="minorHAnsi"/>
          <w:b/>
          <w:sz w:val="24"/>
          <w:szCs w:val="24"/>
        </w:rPr>
        <w:t>, meetings, gatherings,</w:t>
      </w:r>
      <w:r w:rsidR="00C97805" w:rsidRPr="006F13EB">
        <w:rPr>
          <w:rFonts w:asciiTheme="minorHAnsi" w:hAnsiTheme="minorHAnsi" w:cstheme="minorHAnsi"/>
          <w:b/>
          <w:sz w:val="24"/>
          <w:szCs w:val="24"/>
        </w:rPr>
        <w:t xml:space="preserve"> and events</w:t>
      </w:r>
      <w:r>
        <w:rPr>
          <w:rFonts w:asciiTheme="minorHAnsi" w:hAnsiTheme="minorHAnsi" w:cstheme="minorHAnsi"/>
          <w:b/>
          <w:sz w:val="24"/>
          <w:szCs w:val="24"/>
        </w:rPr>
        <w:t xml:space="preserve"> until May 31</w:t>
      </w:r>
      <w:r w:rsidR="00C97805" w:rsidRPr="006F13EB">
        <w:rPr>
          <w:rFonts w:asciiTheme="minorHAnsi" w:hAnsiTheme="minorHAnsi" w:cstheme="minorHAnsi"/>
          <w:b/>
          <w:sz w:val="24"/>
          <w:szCs w:val="24"/>
        </w:rPr>
        <w:t>.</w:t>
      </w:r>
    </w:p>
    <w:p w14:paraId="302FD418" w14:textId="63926206" w:rsidR="00C97805" w:rsidRDefault="00CB0969" w:rsidP="00794DA9">
      <w:pPr>
        <w:spacing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97805">
        <w:rPr>
          <w:rFonts w:asciiTheme="minorHAnsi" w:hAnsiTheme="minorHAnsi" w:cstheme="minorHAnsi"/>
          <w:sz w:val="24"/>
          <w:szCs w:val="24"/>
        </w:rPr>
        <w:t>There will</w:t>
      </w:r>
      <w:r w:rsidR="005A72B5">
        <w:rPr>
          <w:rFonts w:asciiTheme="minorHAnsi" w:hAnsiTheme="minorHAnsi" w:cstheme="minorHAnsi"/>
          <w:sz w:val="24"/>
          <w:szCs w:val="24"/>
        </w:rPr>
        <w:t xml:space="preserve"> be no temple services a</w:t>
      </w:r>
      <w:r w:rsidR="00636A30">
        <w:rPr>
          <w:rFonts w:asciiTheme="minorHAnsi" w:hAnsiTheme="minorHAnsi" w:cstheme="minorHAnsi"/>
          <w:sz w:val="24"/>
          <w:szCs w:val="24"/>
        </w:rPr>
        <w:t>nd newsletter</w:t>
      </w:r>
      <w:r w:rsidR="00C97805">
        <w:rPr>
          <w:rFonts w:asciiTheme="minorHAnsi" w:hAnsiTheme="minorHAnsi" w:cstheme="minorHAnsi"/>
          <w:sz w:val="24"/>
          <w:szCs w:val="24"/>
        </w:rPr>
        <w:t xml:space="preserve"> </w:t>
      </w:r>
      <w:r w:rsidR="00636A30">
        <w:rPr>
          <w:rFonts w:asciiTheme="minorHAnsi" w:hAnsiTheme="minorHAnsi" w:cstheme="minorHAnsi"/>
          <w:sz w:val="24"/>
          <w:szCs w:val="24"/>
        </w:rPr>
        <w:t>until further notice.</w:t>
      </w:r>
    </w:p>
    <w:p w14:paraId="0D2B5EE1" w14:textId="30886209" w:rsidR="00C97805" w:rsidRDefault="00CB0969" w:rsidP="00794DA9">
      <w:pPr>
        <w:spacing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97805">
        <w:rPr>
          <w:rFonts w:asciiTheme="minorHAnsi" w:hAnsiTheme="minorHAnsi" w:cstheme="minorHAnsi"/>
          <w:sz w:val="24"/>
          <w:szCs w:val="24"/>
        </w:rPr>
        <w:t xml:space="preserve">Annual </w:t>
      </w:r>
      <w:proofErr w:type="spellStart"/>
      <w:r w:rsidR="00C97805">
        <w:rPr>
          <w:rFonts w:asciiTheme="minorHAnsi" w:hAnsiTheme="minorHAnsi" w:cstheme="minorHAnsi"/>
          <w:sz w:val="24"/>
          <w:szCs w:val="24"/>
        </w:rPr>
        <w:t>Jikoen</w:t>
      </w:r>
      <w:proofErr w:type="spellEnd"/>
      <w:r w:rsidR="00C97805">
        <w:rPr>
          <w:rFonts w:asciiTheme="minorHAnsi" w:hAnsiTheme="minorHAnsi" w:cstheme="minorHAnsi"/>
          <w:sz w:val="24"/>
          <w:szCs w:val="24"/>
        </w:rPr>
        <w:t xml:space="preserve"> Bazaar is </w:t>
      </w:r>
      <w:r w:rsidR="00C97805" w:rsidRPr="006F13EB">
        <w:rPr>
          <w:rFonts w:asciiTheme="minorHAnsi" w:hAnsiTheme="minorHAnsi" w:cstheme="minorHAnsi"/>
          <w:b/>
          <w:sz w:val="24"/>
          <w:szCs w:val="24"/>
        </w:rPr>
        <w:t>POSTPONED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1BC0">
        <w:rPr>
          <w:rFonts w:asciiTheme="minorHAnsi" w:hAnsiTheme="minorHAnsi" w:cstheme="minorHAnsi"/>
          <w:sz w:val="24"/>
          <w:szCs w:val="24"/>
        </w:rPr>
        <w:t>until Oct. 24, (</w:t>
      </w:r>
      <w:r>
        <w:rPr>
          <w:rFonts w:asciiTheme="minorHAnsi" w:hAnsiTheme="minorHAnsi" w:cstheme="minorHAnsi"/>
          <w:sz w:val="24"/>
          <w:szCs w:val="24"/>
        </w:rPr>
        <w:t>more information to follow</w:t>
      </w:r>
      <w:r w:rsidR="001E1BC0">
        <w:rPr>
          <w:rFonts w:asciiTheme="minorHAnsi" w:hAnsiTheme="minorHAnsi" w:cstheme="minorHAnsi"/>
          <w:sz w:val="24"/>
          <w:szCs w:val="24"/>
        </w:rPr>
        <w:t>)</w:t>
      </w:r>
      <w:r w:rsidR="00C97805">
        <w:rPr>
          <w:rFonts w:asciiTheme="minorHAnsi" w:hAnsiTheme="minorHAnsi" w:cstheme="minorHAnsi"/>
          <w:sz w:val="24"/>
          <w:szCs w:val="24"/>
        </w:rPr>
        <w:t>.</w:t>
      </w:r>
    </w:p>
    <w:p w14:paraId="74B717B1" w14:textId="77777777" w:rsidR="005A72B5" w:rsidRDefault="00CB0969" w:rsidP="00794DA9">
      <w:pPr>
        <w:spacing w:line="240" w:lineRule="auto"/>
        <w:ind w:left="360" w:right="43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July 17-18 </w:t>
      </w:r>
      <w:r w:rsidR="006F13EB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CB0969">
        <w:rPr>
          <w:rFonts w:asciiTheme="minorHAnsi" w:hAnsiTheme="minorHAnsi" w:cstheme="minorHAnsi"/>
          <w:b/>
          <w:sz w:val="24"/>
          <w:szCs w:val="24"/>
        </w:rPr>
        <w:t>Jikoen’s</w:t>
      </w:r>
      <w:proofErr w:type="spellEnd"/>
      <w:r w:rsidRPr="00CB0969">
        <w:rPr>
          <w:rFonts w:asciiTheme="minorHAnsi" w:hAnsiTheme="minorHAnsi" w:cstheme="minorHAnsi"/>
          <w:b/>
          <w:sz w:val="24"/>
          <w:szCs w:val="24"/>
        </w:rPr>
        <w:t xml:space="preserve"> Bon Dance</w:t>
      </w:r>
      <w:r>
        <w:rPr>
          <w:rFonts w:asciiTheme="minorHAnsi" w:hAnsiTheme="minorHAnsi" w:cstheme="minorHAnsi"/>
          <w:sz w:val="24"/>
          <w:szCs w:val="24"/>
        </w:rPr>
        <w:t xml:space="preserve"> has been </w:t>
      </w:r>
      <w:r w:rsidRPr="00CB0969">
        <w:rPr>
          <w:rFonts w:asciiTheme="minorHAnsi" w:hAnsiTheme="minorHAnsi" w:cstheme="minorHAnsi"/>
          <w:b/>
          <w:sz w:val="24"/>
          <w:szCs w:val="24"/>
        </w:rPr>
        <w:t>CANCELLED.</w:t>
      </w:r>
    </w:p>
    <w:p w14:paraId="22D6DC3A" w14:textId="0C49BE60" w:rsidR="007E522C" w:rsidRPr="005A72B5" w:rsidRDefault="007E522C" w:rsidP="00794DA9">
      <w:pPr>
        <w:spacing w:line="240" w:lineRule="auto"/>
        <w:ind w:left="360" w:right="43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Under the direction of Rev. Shindo &amp; Mrs. Suzie Nishiyama, </w:t>
      </w:r>
      <w:r w:rsidR="005A72B5" w:rsidRPr="005A72B5">
        <w:rPr>
          <w:rFonts w:asciiTheme="minorHAnsi" w:hAnsiTheme="minorHAnsi" w:cstheme="minorHAnsi"/>
          <w:b/>
          <w:sz w:val="24"/>
          <w:szCs w:val="24"/>
        </w:rPr>
        <w:t>Lumbini Preschool</w:t>
      </w:r>
      <w:r>
        <w:rPr>
          <w:rFonts w:asciiTheme="minorHAnsi" w:hAnsiTheme="minorHAnsi" w:cstheme="minorHAnsi"/>
          <w:sz w:val="24"/>
          <w:szCs w:val="24"/>
        </w:rPr>
        <w:t xml:space="preserve"> will remain open and they will continue to monitor the Covid-19 situation utilizing the guidance provided by the Federal, State, and local health agencies.</w:t>
      </w:r>
    </w:p>
    <w:p w14:paraId="558C76AD" w14:textId="706E45CB" w:rsidR="007E522C" w:rsidRDefault="007E522C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 w:rsidRPr="007E522C">
        <w:rPr>
          <w:rFonts w:asciiTheme="minorHAnsi" w:hAnsiTheme="minorHAnsi" w:cstheme="minorHAnsi"/>
          <w:sz w:val="24"/>
          <w:szCs w:val="24"/>
        </w:rPr>
        <w:t>Thank you very much for y</w:t>
      </w:r>
      <w:r w:rsidR="00794DA9">
        <w:rPr>
          <w:rFonts w:asciiTheme="minorHAnsi" w:hAnsiTheme="minorHAnsi" w:cstheme="minorHAnsi"/>
          <w:sz w:val="24"/>
          <w:szCs w:val="24"/>
        </w:rPr>
        <w:t>our support and understanding</w:t>
      </w:r>
      <w:r w:rsidRPr="007E522C">
        <w:rPr>
          <w:rFonts w:asciiTheme="minorHAnsi" w:hAnsiTheme="minorHAnsi" w:cstheme="minorHAnsi"/>
          <w:sz w:val="24"/>
          <w:szCs w:val="24"/>
        </w:rPr>
        <w:t xml:space="preserve"> these past few weeks.</w:t>
      </w:r>
    </w:p>
    <w:p w14:paraId="53AE7F63" w14:textId="55BA13D4" w:rsidR="00CB0969" w:rsidRDefault="005A72B5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</w:t>
      </w:r>
      <w:proofErr w:type="spellStart"/>
      <w:r>
        <w:rPr>
          <w:rFonts w:asciiTheme="minorHAnsi" w:hAnsiTheme="minorHAnsi" w:cstheme="minorHAnsi"/>
          <w:sz w:val="24"/>
          <w:szCs w:val="24"/>
        </w:rPr>
        <w:t>Jikoen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Sangha</w:t>
      </w:r>
      <w:r w:rsidR="00CB0969">
        <w:rPr>
          <w:rFonts w:asciiTheme="minorHAnsi" w:hAnsiTheme="minorHAnsi" w:cstheme="minorHAnsi"/>
          <w:sz w:val="24"/>
          <w:szCs w:val="24"/>
        </w:rPr>
        <w:t>, please continue to support each other and keep in contact by sharing information via email, phone, or the postal service.</w:t>
      </w:r>
    </w:p>
    <w:p w14:paraId="16D2C986" w14:textId="77777777" w:rsidR="00B97E55" w:rsidRDefault="00B97E55" w:rsidP="00794DA9">
      <w:pPr>
        <w:spacing w:after="0" w:line="240" w:lineRule="auto"/>
        <w:ind w:left="360" w:right="432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2F89DC5E" w14:textId="734203C8" w:rsidR="00B97E55" w:rsidRPr="00B41B78" w:rsidRDefault="00B97E55" w:rsidP="00794DA9">
      <w:pPr>
        <w:spacing w:after="0" w:line="240" w:lineRule="auto"/>
        <w:ind w:left="360" w:right="432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B41B78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We </w:t>
      </w:r>
      <w:r w:rsidR="00EF05A7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know this is a trying time for everyone. </w:t>
      </w:r>
      <w:r w:rsidR="0028456C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If you are able to</w:t>
      </w:r>
      <w:r w:rsidR="00F13DA6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help,</w:t>
      </w:r>
      <w:r w:rsidR="0028456C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</w:t>
      </w:r>
      <w:r w:rsidR="00EF05A7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any financial contribution will be </w:t>
      </w:r>
      <w:r w:rsidR="00BE356E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deep</w:t>
      </w:r>
      <w:r w:rsidR="00EF05A7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ly appreciated</w:t>
      </w:r>
      <w:r w:rsidR="0028456C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to help sustain </w:t>
      </w:r>
      <w:proofErr w:type="spellStart"/>
      <w:r w:rsidR="0028456C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Jikoen</w:t>
      </w:r>
      <w:proofErr w:type="spellEnd"/>
      <w:r w:rsidR="0028456C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during this </w:t>
      </w:r>
      <w:r w:rsidR="00F13DA6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time</w:t>
      </w:r>
      <w:r w:rsidR="0028456C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.</w:t>
      </w:r>
    </w:p>
    <w:p w14:paraId="3E713817" w14:textId="77777777" w:rsidR="005A72B5" w:rsidRDefault="005A72B5" w:rsidP="00794DA9">
      <w:pPr>
        <w:spacing w:after="0" w:line="240" w:lineRule="auto"/>
        <w:ind w:left="360" w:right="432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27E286DA" w14:textId="25629737" w:rsidR="005A72B5" w:rsidRDefault="00CB0969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 w:rsidRPr="005A72B5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Reverend Nishiyama</w:t>
      </w:r>
      <w:r w:rsidR="005A72B5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will be available for ministerial emergencies.  If you are experiencing an emergency, p</w:t>
      </w:r>
      <w:r w:rsidR="005A72B5">
        <w:rPr>
          <w:rFonts w:asciiTheme="minorHAnsi" w:hAnsiTheme="minorHAnsi" w:cstheme="minorHAnsi"/>
          <w:sz w:val="24"/>
          <w:szCs w:val="24"/>
        </w:rPr>
        <w:t>lease</w:t>
      </w:r>
      <w:r w:rsidR="007E522C">
        <w:rPr>
          <w:rFonts w:asciiTheme="minorHAnsi" w:hAnsiTheme="minorHAnsi" w:cstheme="minorHAnsi"/>
          <w:sz w:val="24"/>
          <w:szCs w:val="24"/>
        </w:rPr>
        <w:t xml:space="preserve"> call </w:t>
      </w:r>
      <w:r w:rsidR="005A72B5">
        <w:rPr>
          <w:rFonts w:asciiTheme="minorHAnsi" w:hAnsiTheme="minorHAnsi" w:cstheme="minorHAnsi"/>
          <w:sz w:val="24"/>
          <w:szCs w:val="24"/>
        </w:rPr>
        <w:t xml:space="preserve">the office </w:t>
      </w:r>
      <w:r w:rsidR="007E522C">
        <w:rPr>
          <w:rFonts w:asciiTheme="minorHAnsi" w:hAnsiTheme="minorHAnsi" w:cstheme="minorHAnsi"/>
          <w:sz w:val="24"/>
          <w:szCs w:val="24"/>
        </w:rPr>
        <w:t xml:space="preserve">or email us should you have any questions or concerns.  </w:t>
      </w:r>
    </w:p>
    <w:p w14:paraId="3C03F614" w14:textId="479521E5" w:rsidR="007E522C" w:rsidRDefault="00F67DBE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l</w:t>
      </w:r>
      <w:r w:rsidR="00794DA9">
        <w:rPr>
          <w:rFonts w:asciiTheme="minorHAnsi" w:hAnsiTheme="minorHAnsi" w:cstheme="minorHAnsi"/>
          <w:sz w:val="24"/>
          <w:szCs w:val="24"/>
        </w:rPr>
        <w:t>eave</w:t>
      </w:r>
      <w:r w:rsidR="007E522C">
        <w:rPr>
          <w:rFonts w:asciiTheme="minorHAnsi" w:hAnsiTheme="minorHAnsi" w:cstheme="minorHAnsi"/>
          <w:sz w:val="24"/>
          <w:szCs w:val="24"/>
        </w:rPr>
        <w:t xml:space="preserve"> your name</w:t>
      </w:r>
      <w:r>
        <w:rPr>
          <w:rFonts w:asciiTheme="minorHAnsi" w:hAnsiTheme="minorHAnsi" w:cstheme="minorHAnsi"/>
          <w:sz w:val="24"/>
          <w:szCs w:val="24"/>
        </w:rPr>
        <w:t>,</w:t>
      </w:r>
      <w:r w:rsidR="007E522C">
        <w:rPr>
          <w:rFonts w:asciiTheme="minorHAnsi" w:hAnsiTheme="minorHAnsi" w:cstheme="minorHAnsi"/>
          <w:sz w:val="24"/>
          <w:szCs w:val="24"/>
        </w:rPr>
        <w:t xml:space="preserve"> contact number and someone will get back to you as soon as possible.</w:t>
      </w:r>
    </w:p>
    <w:p w14:paraId="441309DD" w14:textId="77777777" w:rsidR="002F2E07" w:rsidRDefault="002F2E07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</w:p>
    <w:p w14:paraId="02CD4197" w14:textId="40336C78" w:rsidR="002F2E07" w:rsidRDefault="002F2E07" w:rsidP="002F2E07">
      <w:pPr>
        <w:spacing w:after="0" w:line="240" w:lineRule="auto"/>
        <w:ind w:left="360" w:right="432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more information</w:t>
      </w:r>
      <w:r w:rsidR="00EE082B">
        <w:rPr>
          <w:rFonts w:asciiTheme="minorHAnsi" w:hAnsiTheme="minorHAnsi" w:cstheme="minorHAnsi"/>
          <w:sz w:val="24"/>
          <w:szCs w:val="24"/>
        </w:rPr>
        <w:t>, video services and inspirational services</w:t>
      </w:r>
      <w:r w:rsidRPr="007E522C">
        <w:rPr>
          <w:rFonts w:asciiTheme="minorHAnsi" w:hAnsiTheme="minorHAnsi" w:cstheme="minorHAnsi"/>
          <w:sz w:val="24"/>
          <w:szCs w:val="24"/>
        </w:rPr>
        <w:t>, please go to our website at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7" w:history="1">
        <w:r w:rsidRPr="006D2900">
          <w:rPr>
            <w:rStyle w:val="Hyperlink"/>
            <w:rFonts w:asciiTheme="minorHAnsi" w:hAnsiTheme="minorHAnsi" w:cstheme="minorHAnsi"/>
            <w:b/>
            <w:sz w:val="24"/>
            <w:szCs w:val="24"/>
          </w:rPr>
          <w:t>www</w:t>
        </w:r>
        <w:r w:rsidRPr="006D2900">
          <w:rPr>
            <w:rStyle w:val="Hyperlink"/>
            <w:rFonts w:asciiTheme="minorHAnsi" w:hAnsiTheme="minorHAnsi" w:cstheme="minorHAnsi"/>
            <w:sz w:val="24"/>
            <w:szCs w:val="24"/>
          </w:rPr>
          <w:t>.jikoenhongwanji.org</w:t>
        </w:r>
      </w:hyperlink>
      <w:r w:rsidR="00EE082B">
        <w:rPr>
          <w:rStyle w:val="Hyperlink"/>
          <w:rFonts w:asciiTheme="minorHAnsi" w:hAnsiTheme="minorHAnsi" w:cstheme="minorHAnsi"/>
          <w:sz w:val="24"/>
          <w:szCs w:val="24"/>
        </w:rPr>
        <w:t xml:space="preserve"> or</w:t>
      </w:r>
    </w:p>
    <w:p w14:paraId="0FD512DD" w14:textId="030ACACA" w:rsidR="00EE082B" w:rsidRDefault="00EE082B" w:rsidP="002F2E07">
      <w:pPr>
        <w:spacing w:after="0" w:line="240" w:lineRule="auto"/>
        <w:ind w:left="360" w:right="432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Style w:val="Hyperlink"/>
          <w:rFonts w:asciiTheme="minorHAnsi" w:hAnsiTheme="minorHAnsi" w:cstheme="minorHAnsi"/>
          <w:sz w:val="24"/>
          <w:szCs w:val="24"/>
        </w:rPr>
        <w:t>www.hongwanjihawaii.com</w:t>
      </w:r>
    </w:p>
    <w:p w14:paraId="369D136D" w14:textId="77777777" w:rsidR="00EE082B" w:rsidRDefault="00EE082B" w:rsidP="002F2E07">
      <w:pPr>
        <w:spacing w:after="0" w:line="240" w:lineRule="auto"/>
        <w:ind w:left="360" w:right="432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296E2D51" w14:textId="6E8F5271" w:rsidR="002F2E07" w:rsidRPr="002F2E07" w:rsidRDefault="002F2E07" w:rsidP="00794DA9">
      <w:pPr>
        <w:spacing w:after="0" w:line="240" w:lineRule="auto"/>
        <w:ind w:left="360" w:right="43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Updates will be posted as this uncertain situation unfolds.</w:t>
      </w:r>
    </w:p>
    <w:p w14:paraId="39D77DFF" w14:textId="77777777" w:rsidR="00794DA9" w:rsidRDefault="00794DA9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</w:p>
    <w:p w14:paraId="4CD779F2" w14:textId="1A6A8B4E" w:rsidR="00B97E55" w:rsidRDefault="00B97E55" w:rsidP="00B97E55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 w:rsidRPr="008A3DD9">
        <w:rPr>
          <w:rFonts w:ascii="Gadugi" w:hAnsi="Gadugi"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132CC9B7" wp14:editId="4F65693E">
            <wp:simplePos x="0" y="0"/>
            <wp:positionH relativeFrom="margin">
              <wp:posOffset>3616960</wp:posOffset>
            </wp:positionH>
            <wp:positionV relativeFrom="paragraph">
              <wp:posOffset>33020</wp:posOffset>
            </wp:positionV>
            <wp:extent cx="3136900" cy="1638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koen Watercolor by Ken Nishihar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638300"/>
                    </a:xfrm>
                    <a:prstGeom prst="rect">
                      <a:avLst/>
                    </a:prstGeom>
                    <a:effectLst>
                      <a:softEdge rad="571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t>Please keep healthy and stay safe.</w:t>
      </w:r>
      <w:r w:rsidR="002F2E07">
        <w:rPr>
          <w:rFonts w:asciiTheme="minorHAnsi" w:hAnsiTheme="minorHAnsi" w:cstheme="minorHAnsi"/>
          <w:sz w:val="24"/>
          <w:szCs w:val="24"/>
        </w:rPr>
        <w:t xml:space="preserve">  We hope to </w:t>
      </w:r>
      <w:r w:rsidR="00BE356E">
        <w:rPr>
          <w:rFonts w:asciiTheme="minorHAnsi" w:hAnsiTheme="minorHAnsi" w:cstheme="minorHAnsi"/>
          <w:sz w:val="24"/>
          <w:szCs w:val="24"/>
        </w:rPr>
        <w:t xml:space="preserve">see you </w:t>
      </w:r>
      <w:r w:rsidR="002F2E07">
        <w:rPr>
          <w:rFonts w:asciiTheme="minorHAnsi" w:hAnsiTheme="minorHAnsi" w:cstheme="minorHAnsi"/>
          <w:sz w:val="24"/>
          <w:szCs w:val="24"/>
        </w:rPr>
        <w:t xml:space="preserve">be back at </w:t>
      </w:r>
      <w:proofErr w:type="spellStart"/>
      <w:r w:rsidR="002F2E07">
        <w:rPr>
          <w:rFonts w:asciiTheme="minorHAnsi" w:hAnsiTheme="minorHAnsi" w:cstheme="minorHAnsi"/>
          <w:sz w:val="24"/>
          <w:szCs w:val="24"/>
        </w:rPr>
        <w:t>Jikoen</w:t>
      </w:r>
      <w:proofErr w:type="spellEnd"/>
      <w:r w:rsidR="002F2E07">
        <w:rPr>
          <w:rFonts w:asciiTheme="minorHAnsi" w:hAnsiTheme="minorHAnsi" w:cstheme="minorHAnsi"/>
          <w:sz w:val="24"/>
          <w:szCs w:val="24"/>
        </w:rPr>
        <w:t xml:space="preserve"> soon!</w:t>
      </w:r>
    </w:p>
    <w:p w14:paraId="74D57EAC" w14:textId="77777777" w:rsidR="00B97E55" w:rsidRDefault="00B97E55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</w:p>
    <w:p w14:paraId="4E4C96FA" w14:textId="09D7A277" w:rsidR="007E522C" w:rsidRDefault="007E522C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Sincere gratitude for your trust, loyalty</w:t>
      </w:r>
      <w:r w:rsidR="00B97E55">
        <w:rPr>
          <w:rFonts w:asciiTheme="minorHAnsi" w:hAnsiTheme="minorHAnsi" w:cstheme="minorHAnsi"/>
          <w:sz w:val="24"/>
          <w:szCs w:val="24"/>
        </w:rPr>
        <w:t>,</w:t>
      </w:r>
      <w:r w:rsidR="00794DA9">
        <w:rPr>
          <w:rFonts w:asciiTheme="minorHAnsi" w:hAnsiTheme="minorHAnsi" w:cstheme="minorHAnsi"/>
          <w:sz w:val="24"/>
          <w:szCs w:val="24"/>
        </w:rPr>
        <w:t xml:space="preserve"> </w:t>
      </w:r>
      <w:r w:rsidR="00B97E55">
        <w:rPr>
          <w:rFonts w:asciiTheme="minorHAnsi" w:hAnsiTheme="minorHAnsi" w:cstheme="minorHAnsi"/>
          <w:sz w:val="24"/>
          <w:szCs w:val="24"/>
        </w:rPr>
        <w:t>and patience</w:t>
      </w:r>
      <w:r w:rsidR="00F67DBE">
        <w:rPr>
          <w:rFonts w:asciiTheme="minorHAnsi" w:hAnsiTheme="minorHAnsi" w:cstheme="minorHAnsi"/>
          <w:sz w:val="24"/>
          <w:szCs w:val="24"/>
        </w:rPr>
        <w:t>.</w:t>
      </w:r>
    </w:p>
    <w:p w14:paraId="30805479" w14:textId="7BE157F4" w:rsidR="00F67DBE" w:rsidRDefault="00F67DBE" w:rsidP="00794DA9">
      <w:pPr>
        <w:spacing w:after="0" w:line="240" w:lineRule="auto"/>
        <w:ind w:left="360" w:righ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Respectfully in </w:t>
      </w:r>
      <w:proofErr w:type="spellStart"/>
      <w:r>
        <w:rPr>
          <w:rFonts w:asciiTheme="minorHAnsi" w:hAnsiTheme="minorHAnsi" w:cstheme="minorHAnsi"/>
          <w:sz w:val="24"/>
          <w:szCs w:val="24"/>
        </w:rPr>
        <w:t>Gassho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2BB31BE6" w14:textId="4A61F83E" w:rsidR="00C71F12" w:rsidRPr="005C082E" w:rsidRDefault="00C71F12" w:rsidP="006A513D">
      <w:pPr>
        <w:widowControl w:val="0"/>
        <w:spacing w:after="0" w:line="276" w:lineRule="auto"/>
        <w:ind w:left="360" w:right="432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1549F906" w14:textId="77777777" w:rsidR="00B97E55" w:rsidRDefault="00B97E55" w:rsidP="006A513D">
      <w:pPr>
        <w:widowControl w:val="0"/>
        <w:spacing w:after="0" w:line="276" w:lineRule="auto"/>
        <w:ind w:left="360" w:right="432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11421801" w14:textId="52EF8309" w:rsidR="00C71F12" w:rsidRPr="005C082E" w:rsidRDefault="00516B9A" w:rsidP="006A513D">
      <w:pPr>
        <w:widowControl w:val="0"/>
        <w:spacing w:after="0" w:line="276" w:lineRule="auto"/>
        <w:ind w:left="360" w:right="432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14:paraId="71D29A3D" w14:textId="38116000" w:rsidR="003D67E3" w:rsidRDefault="00071D17" w:rsidP="008A3DD9">
      <w:pPr>
        <w:widowControl w:val="0"/>
        <w:tabs>
          <w:tab w:val="left" w:pos="5400"/>
        </w:tabs>
        <w:spacing w:after="0" w:line="276" w:lineRule="auto"/>
        <w:ind w:left="360" w:right="432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Rev. Shindo Nishiyama</w:t>
      </w:r>
      <w:r w:rsidR="005A72B5">
        <w:rPr>
          <w:rFonts w:asciiTheme="minorHAnsi" w:hAnsiTheme="minorHAnsi" w:cstheme="minorHAnsi"/>
          <w:sz w:val="24"/>
          <w:szCs w:val="24"/>
          <w14:ligatures w14:val="none"/>
        </w:rPr>
        <w:tab/>
        <w:t>Doris Oshiro</w:t>
      </w:r>
    </w:p>
    <w:p w14:paraId="35632246" w14:textId="0D9CB7E5" w:rsidR="00071D17" w:rsidRDefault="00071D17" w:rsidP="008A3DD9">
      <w:pPr>
        <w:widowControl w:val="0"/>
        <w:tabs>
          <w:tab w:val="left" w:pos="5400"/>
        </w:tabs>
        <w:spacing w:after="0" w:line="276" w:lineRule="auto"/>
        <w:ind w:left="360" w:right="432"/>
        <w:rPr>
          <w:rFonts w:asciiTheme="minorHAnsi" w:hAnsiTheme="minorHAnsi" w:cstheme="minorHAnsi"/>
          <w:i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Resident Minister</w:t>
      </w:r>
      <w:r w:rsidR="005A72B5">
        <w:rPr>
          <w:rFonts w:asciiTheme="minorHAnsi" w:hAnsiTheme="minorHAnsi" w:cstheme="minorHAnsi"/>
          <w:sz w:val="24"/>
          <w:szCs w:val="24"/>
          <w14:ligatures w14:val="none"/>
        </w:rPr>
        <w:tab/>
        <w:t>President (808) 271-4748</w:t>
      </w:r>
    </w:p>
    <w:p w14:paraId="696ED296" w14:textId="4689AB49" w:rsidR="00DE1BD5" w:rsidRDefault="00516B9A" w:rsidP="00794DA9">
      <w:pPr>
        <w:ind w:left="360" w:right="432" w:firstLine="360"/>
      </w:pPr>
      <w:r>
        <w:tab/>
      </w:r>
      <w:r>
        <w:tab/>
      </w:r>
      <w:r>
        <w:tab/>
      </w:r>
      <w:r>
        <w:tab/>
      </w:r>
      <w:bookmarkEnd w:id="0"/>
    </w:p>
    <w:sectPr w:rsidR="00DE1BD5" w:rsidSect="00F61EC4">
      <w:headerReference w:type="default" r:id="rId10"/>
      <w:footerReference w:type="default" r:id="rId11"/>
      <w:pgSz w:w="12240" w:h="15840"/>
      <w:pgMar w:top="1080" w:right="864" w:bottom="432" w:left="864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B24F" w14:textId="77777777" w:rsidR="008B1874" w:rsidRDefault="008B1874" w:rsidP="00040B90">
      <w:pPr>
        <w:spacing w:after="0" w:line="240" w:lineRule="auto"/>
      </w:pPr>
      <w:r>
        <w:separator/>
      </w:r>
    </w:p>
  </w:endnote>
  <w:endnote w:type="continuationSeparator" w:id="0">
    <w:p w14:paraId="4942EE71" w14:textId="77777777" w:rsidR="008B1874" w:rsidRDefault="008B1874" w:rsidP="000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Athelas Bold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42064" w14:textId="77777777" w:rsidR="001E1BC0" w:rsidRPr="00040B90" w:rsidRDefault="001E1BC0" w:rsidP="00040B90">
    <w:pPr>
      <w:widowControl w:val="0"/>
      <w:spacing w:after="0"/>
      <w:jc w:val="center"/>
      <w:rPr>
        <w:rFonts w:ascii="Verdana" w:hAnsi="Verdana"/>
      </w:rPr>
    </w:pPr>
    <w:r w:rsidRPr="00040B90">
      <w:rPr>
        <w:rFonts w:ascii="Verdana" w:hAnsi="Verdana"/>
      </w:rPr>
      <w:t xml:space="preserve">Phone: </w:t>
    </w:r>
    <w:r w:rsidRPr="00040B90">
      <w:rPr>
        <w:rFonts w:ascii="Verdana" w:hAnsi="Verdana"/>
        <w14:ligatures w14:val="none"/>
      </w:rPr>
      <w:t>(808) 845-3422</w:t>
    </w:r>
    <w:r w:rsidRPr="00040B90">
      <w:rPr>
        <w:rFonts w:ascii="Verdana" w:hAnsi="Verdana"/>
      </w:rPr>
      <w:t xml:space="preserve">     |     Email: jikoen.info@gmail.com     |     Website: </w:t>
    </w:r>
    <w:r w:rsidRPr="00040B90">
      <w:rPr>
        <w:rFonts w:ascii="Verdana" w:hAnsi="Verdana"/>
        <w14:ligatures w14:val="none"/>
      </w:rPr>
      <w:t>jikoenhongwanji.org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4AD1" w14:textId="77777777" w:rsidR="008B1874" w:rsidRDefault="008B1874" w:rsidP="00040B90">
      <w:pPr>
        <w:spacing w:after="0" w:line="240" w:lineRule="auto"/>
      </w:pPr>
      <w:r>
        <w:separator/>
      </w:r>
    </w:p>
  </w:footnote>
  <w:footnote w:type="continuationSeparator" w:id="0">
    <w:p w14:paraId="3E820A10" w14:textId="77777777" w:rsidR="008B1874" w:rsidRDefault="008B1874" w:rsidP="000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6898" w14:textId="77777777" w:rsidR="001E1BC0" w:rsidRPr="009172A7" w:rsidRDefault="001E1BC0" w:rsidP="009172A7">
    <w:pPr>
      <w:tabs>
        <w:tab w:val="left" w:pos="2790"/>
      </w:tabs>
      <w:ind w:left="3060"/>
      <w:rPr>
        <w:rFonts w:ascii="Verdana" w:hAnsi="Verdana"/>
        <w:b/>
        <w:bCs/>
        <w:sz w:val="36"/>
        <w:szCs w:val="24"/>
        <w14:ligatures w14:val="none"/>
      </w:rPr>
    </w:pPr>
    <w:r w:rsidRPr="009172A7"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 wp14:anchorId="2AA622B5" wp14:editId="428E3057">
          <wp:simplePos x="0" y="0"/>
          <wp:positionH relativeFrom="margin">
            <wp:posOffset>1009650</wp:posOffset>
          </wp:positionH>
          <wp:positionV relativeFrom="paragraph">
            <wp:posOffset>-114300</wp:posOffset>
          </wp:positionV>
          <wp:extent cx="782320" cy="762000"/>
          <wp:effectExtent l="0" t="0" r="0" b="0"/>
          <wp:wrapThrough wrapText="bothSides">
            <wp:wrapPolygon edited="0">
              <wp:start x="0" y="0"/>
              <wp:lineTo x="0" y="21060"/>
              <wp:lineTo x="21039" y="21060"/>
              <wp:lineTo x="21039" y="0"/>
              <wp:lineTo x="0" y="0"/>
            </wp:wrapPolygon>
          </wp:wrapThrough>
          <wp:docPr id="5" name="Picture 5" descr="hongwanji-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ngwanji-m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84" t="-1627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172A7">
      <w:rPr>
        <w:rFonts w:ascii="Verdana" w:hAnsi="Verdana"/>
        <w:b/>
        <w:bCs/>
        <w:sz w:val="36"/>
        <w:szCs w:val="24"/>
        <w14:ligatures w14:val="none"/>
      </w:rPr>
      <w:t>Jikoen</w:t>
    </w:r>
    <w:proofErr w:type="spellEnd"/>
    <w:r w:rsidRPr="009172A7">
      <w:rPr>
        <w:rFonts w:ascii="Verdana" w:hAnsi="Verdana"/>
        <w:b/>
        <w:bCs/>
        <w:sz w:val="36"/>
        <w:szCs w:val="24"/>
        <w14:ligatures w14:val="none"/>
      </w:rPr>
      <w:t xml:space="preserve"> Hongwanji Mission</w:t>
    </w:r>
  </w:p>
  <w:p w14:paraId="2DF89485" w14:textId="77777777" w:rsidR="001E1BC0" w:rsidRPr="009D03D2" w:rsidRDefault="001E1BC0" w:rsidP="009172A7">
    <w:pPr>
      <w:widowControl w:val="0"/>
      <w:ind w:left="3060"/>
      <w:rPr>
        <w:rFonts w:ascii="Verdana" w:hAnsi="Verdana"/>
        <w:i/>
        <w:sz w:val="24"/>
        <w:szCs w:val="24"/>
      </w:rPr>
    </w:pPr>
    <w:r w:rsidRPr="009D03D2">
      <w:rPr>
        <w:rFonts w:ascii="Verdana" w:hAnsi="Verdana"/>
        <w:i/>
        <w:sz w:val="24"/>
        <w:szCs w:val="24"/>
      </w:rPr>
      <w:t xml:space="preserve">1731 N. School Street, </w:t>
    </w:r>
    <w:r w:rsidRPr="009D03D2">
      <w:rPr>
        <w:rFonts w:ascii="Verdana" w:hAnsi="Verdana"/>
        <w:i/>
        <w:sz w:val="24"/>
        <w:szCs w:val="24"/>
        <w14:ligatures w14:val="none"/>
      </w:rPr>
      <w:t>Honolulu, HI 96819</w:t>
    </w:r>
  </w:p>
  <w:p w14:paraId="34666B30" w14:textId="77777777" w:rsidR="001E1BC0" w:rsidRDefault="001E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B90"/>
    <w:rsid w:val="00006700"/>
    <w:rsid w:val="00026966"/>
    <w:rsid w:val="00032E28"/>
    <w:rsid w:val="00040B90"/>
    <w:rsid w:val="00071D17"/>
    <w:rsid w:val="00073CB4"/>
    <w:rsid w:val="00096AC2"/>
    <w:rsid w:val="000A0917"/>
    <w:rsid w:val="000E2D74"/>
    <w:rsid w:val="0011043A"/>
    <w:rsid w:val="0012551A"/>
    <w:rsid w:val="00170D4B"/>
    <w:rsid w:val="001875AA"/>
    <w:rsid w:val="00195183"/>
    <w:rsid w:val="00195A6E"/>
    <w:rsid w:val="001C6C39"/>
    <w:rsid w:val="001D6D1B"/>
    <w:rsid w:val="001D7FB7"/>
    <w:rsid w:val="001E1BC0"/>
    <w:rsid w:val="00222F1E"/>
    <w:rsid w:val="00226639"/>
    <w:rsid w:val="00235780"/>
    <w:rsid w:val="00247525"/>
    <w:rsid w:val="002575D2"/>
    <w:rsid w:val="0028456C"/>
    <w:rsid w:val="0029243B"/>
    <w:rsid w:val="00292B80"/>
    <w:rsid w:val="002B6004"/>
    <w:rsid w:val="002C4932"/>
    <w:rsid w:val="002D335A"/>
    <w:rsid w:val="002F19FA"/>
    <w:rsid w:val="002F2E07"/>
    <w:rsid w:val="003062C9"/>
    <w:rsid w:val="00313C0F"/>
    <w:rsid w:val="003260E0"/>
    <w:rsid w:val="00326432"/>
    <w:rsid w:val="003651AE"/>
    <w:rsid w:val="003A458D"/>
    <w:rsid w:val="003C077F"/>
    <w:rsid w:val="003D67E3"/>
    <w:rsid w:val="004300EF"/>
    <w:rsid w:val="004349D3"/>
    <w:rsid w:val="00492F24"/>
    <w:rsid w:val="00494EF8"/>
    <w:rsid w:val="00496066"/>
    <w:rsid w:val="004C4AA9"/>
    <w:rsid w:val="004C66C2"/>
    <w:rsid w:val="004E1E8F"/>
    <w:rsid w:val="0050683E"/>
    <w:rsid w:val="00516B9A"/>
    <w:rsid w:val="00526004"/>
    <w:rsid w:val="005546CE"/>
    <w:rsid w:val="00580D75"/>
    <w:rsid w:val="005A05D8"/>
    <w:rsid w:val="005A27DF"/>
    <w:rsid w:val="005A72B5"/>
    <w:rsid w:val="005C082E"/>
    <w:rsid w:val="005C753E"/>
    <w:rsid w:val="005E5DBC"/>
    <w:rsid w:val="005F1210"/>
    <w:rsid w:val="005F38C6"/>
    <w:rsid w:val="005F6B19"/>
    <w:rsid w:val="00602136"/>
    <w:rsid w:val="00612C5C"/>
    <w:rsid w:val="00614FCD"/>
    <w:rsid w:val="00632824"/>
    <w:rsid w:val="00634AF2"/>
    <w:rsid w:val="00636A30"/>
    <w:rsid w:val="006426E9"/>
    <w:rsid w:val="00674469"/>
    <w:rsid w:val="006A513D"/>
    <w:rsid w:val="006F13EB"/>
    <w:rsid w:val="006F2434"/>
    <w:rsid w:val="00706F41"/>
    <w:rsid w:val="00745197"/>
    <w:rsid w:val="0075428C"/>
    <w:rsid w:val="00794DA9"/>
    <w:rsid w:val="007B263C"/>
    <w:rsid w:val="007C0269"/>
    <w:rsid w:val="007C4257"/>
    <w:rsid w:val="007E1CDF"/>
    <w:rsid w:val="007E522C"/>
    <w:rsid w:val="007E7ED2"/>
    <w:rsid w:val="007F5EE6"/>
    <w:rsid w:val="007F6BA5"/>
    <w:rsid w:val="00814422"/>
    <w:rsid w:val="00816B3A"/>
    <w:rsid w:val="00832034"/>
    <w:rsid w:val="00834EC4"/>
    <w:rsid w:val="00847C9A"/>
    <w:rsid w:val="0085389A"/>
    <w:rsid w:val="008A0652"/>
    <w:rsid w:val="008A3DD9"/>
    <w:rsid w:val="008A5943"/>
    <w:rsid w:val="008B1874"/>
    <w:rsid w:val="008C12C8"/>
    <w:rsid w:val="008D61FB"/>
    <w:rsid w:val="008F1323"/>
    <w:rsid w:val="0091351A"/>
    <w:rsid w:val="009172A7"/>
    <w:rsid w:val="0092552F"/>
    <w:rsid w:val="0095162E"/>
    <w:rsid w:val="00971CE8"/>
    <w:rsid w:val="00985B32"/>
    <w:rsid w:val="00987B1A"/>
    <w:rsid w:val="00996E23"/>
    <w:rsid w:val="009A2A47"/>
    <w:rsid w:val="009C4E81"/>
    <w:rsid w:val="009D03D2"/>
    <w:rsid w:val="009D5FFE"/>
    <w:rsid w:val="009E083C"/>
    <w:rsid w:val="009E4BED"/>
    <w:rsid w:val="00A44168"/>
    <w:rsid w:val="00A708A8"/>
    <w:rsid w:val="00B34401"/>
    <w:rsid w:val="00B41B78"/>
    <w:rsid w:val="00B50363"/>
    <w:rsid w:val="00B571CC"/>
    <w:rsid w:val="00B97014"/>
    <w:rsid w:val="00B97E55"/>
    <w:rsid w:val="00BA414D"/>
    <w:rsid w:val="00BE356E"/>
    <w:rsid w:val="00BF6FDA"/>
    <w:rsid w:val="00C1361D"/>
    <w:rsid w:val="00C210AF"/>
    <w:rsid w:val="00C40B5D"/>
    <w:rsid w:val="00C71F12"/>
    <w:rsid w:val="00C97805"/>
    <w:rsid w:val="00CB0969"/>
    <w:rsid w:val="00CB3E70"/>
    <w:rsid w:val="00CE1A1F"/>
    <w:rsid w:val="00CF7F99"/>
    <w:rsid w:val="00D011E8"/>
    <w:rsid w:val="00D06CAD"/>
    <w:rsid w:val="00D072B8"/>
    <w:rsid w:val="00D216C4"/>
    <w:rsid w:val="00D9009D"/>
    <w:rsid w:val="00DE065E"/>
    <w:rsid w:val="00DE1BD5"/>
    <w:rsid w:val="00DF418C"/>
    <w:rsid w:val="00E032C8"/>
    <w:rsid w:val="00E177F9"/>
    <w:rsid w:val="00E249DA"/>
    <w:rsid w:val="00E340A6"/>
    <w:rsid w:val="00E52682"/>
    <w:rsid w:val="00E62678"/>
    <w:rsid w:val="00E62967"/>
    <w:rsid w:val="00E7639D"/>
    <w:rsid w:val="00E84076"/>
    <w:rsid w:val="00E84ECB"/>
    <w:rsid w:val="00E94DE1"/>
    <w:rsid w:val="00EA10B3"/>
    <w:rsid w:val="00EA2DE5"/>
    <w:rsid w:val="00EA4DF3"/>
    <w:rsid w:val="00EA765E"/>
    <w:rsid w:val="00EB1747"/>
    <w:rsid w:val="00EB2D21"/>
    <w:rsid w:val="00EE082B"/>
    <w:rsid w:val="00EE7E18"/>
    <w:rsid w:val="00EF05A7"/>
    <w:rsid w:val="00EF6541"/>
    <w:rsid w:val="00F0516E"/>
    <w:rsid w:val="00F13DA6"/>
    <w:rsid w:val="00F16F07"/>
    <w:rsid w:val="00F245DE"/>
    <w:rsid w:val="00F3208F"/>
    <w:rsid w:val="00F61EC4"/>
    <w:rsid w:val="00F67DBE"/>
    <w:rsid w:val="00F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49C99F"/>
  <w15:docId w15:val="{F57E4840-669E-4E44-93B1-BE874562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0B9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ja-JP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040B90"/>
  </w:style>
  <w:style w:type="paragraph" w:styleId="Footer">
    <w:name w:val="footer"/>
    <w:basedOn w:val="Normal"/>
    <w:link w:val="FooterChar"/>
    <w:uiPriority w:val="99"/>
    <w:unhideWhenUsed/>
    <w:rsid w:val="00040B9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ja-JP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040B90"/>
  </w:style>
  <w:style w:type="character" w:styleId="Hyperlink">
    <w:name w:val="Hyperlink"/>
    <w:basedOn w:val="DefaultParagraphFont"/>
    <w:uiPriority w:val="99"/>
    <w:unhideWhenUsed/>
    <w:rsid w:val="00040B9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917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091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D"/>
    <w:rPr>
      <w:rFonts w:ascii="Segoe UI" w:eastAsia="Times New Roman" w:hAnsi="Segoe UI" w:cs="Segoe UI"/>
      <w:color w:val="000000"/>
      <w:kern w:val="28"/>
      <w:sz w:val="18"/>
      <w:szCs w:val="18"/>
      <w:lang w:eastAsia="en-US"/>
      <w14:ligatures w14:val="standard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7F99"/>
  </w:style>
  <w:style w:type="character" w:customStyle="1" w:styleId="DateChar">
    <w:name w:val="Date Char"/>
    <w:basedOn w:val="DefaultParagraphFont"/>
    <w:link w:val="Date"/>
    <w:uiPriority w:val="99"/>
    <w:semiHidden/>
    <w:rsid w:val="00CF7F99"/>
    <w:rPr>
      <w:rFonts w:ascii="Calibri" w:eastAsia="Times New Roman" w:hAnsi="Calibri" w:cs="Times New Roman"/>
      <w:color w:val="000000"/>
      <w:kern w:val="28"/>
      <w:sz w:val="20"/>
      <w:szCs w:val="20"/>
      <w:lang w:eastAsia="en-US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228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8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47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35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4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3834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32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7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24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49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433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7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333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910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278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31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361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190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39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995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0589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3625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994375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9162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90339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856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14353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9502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493841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010193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59676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61349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1413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40672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006175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801925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887678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29010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662143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455807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2629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13384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45499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602132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2330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856849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99062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859289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27017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252626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4449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69085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koenhongwanj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679D-CE8C-4A07-847B-5EDF843E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Pieper Toyama</cp:lastModifiedBy>
  <cp:revision>2</cp:revision>
  <cp:lastPrinted>2020-05-02T00:33:00Z</cp:lastPrinted>
  <dcterms:created xsi:type="dcterms:W3CDTF">2020-05-13T18:25:00Z</dcterms:created>
  <dcterms:modified xsi:type="dcterms:W3CDTF">2020-05-13T18:25:00Z</dcterms:modified>
</cp:coreProperties>
</file>